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36" w:rsidRPr="009C5736" w:rsidRDefault="009C5736" w:rsidP="009C5736">
      <w:pPr>
        <w:shd w:val="clear" w:color="auto" w:fill="FFFFFF"/>
        <w:spacing w:after="300" w:line="420" w:lineRule="atLeast"/>
        <w:ind w:firstLine="612"/>
        <w:rPr>
          <w:rFonts w:ascii="TH SarabunIT๙" w:eastAsia="Times New Roman" w:hAnsi="TH SarabunIT๙" w:cs="TH SarabunIT๙"/>
          <w:b/>
          <w:bCs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5736">
        <w:rPr>
          <w:rFonts w:ascii="TH SarabunIT๙" w:eastAsia="Times New Roman" w:hAnsi="TH SarabunIT๙" w:cs="TH SarabunIT๙" w:hint="cs"/>
          <w:b/>
          <w:bCs/>
          <w:outline/>
          <w:color w:val="C0504D" w:themeColor="accent2"/>
          <w:sz w:val="56"/>
          <w:szCs w:val="56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หน้าฝนต้องระวัง  5 โรคที่เจอบ่อย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ind w:firstLine="720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เริ่มเข้าฤดูฝน อากาศเปลี่ยนแปลง หากใครที่ไม่ดูแลสุขภาพให้ดี พักผ่อนให้เพียงพอ หรือรับประทานอาหารที่มีประโยชน์ หมั่นออกกำลังกาย ก็อาจทำให้เจ็บป่วยได้ง่ายๆ ซึ่งโรค</w:t>
      </w:r>
      <w:proofErr w:type="spellStart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ต่างๆ</w:t>
      </w:r>
      <w:proofErr w:type="spellEnd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 xml:space="preserve"> ที่มักเป็นกันบ่อยในช่วงนี้มีหลายกลุ่ม ทั้งกลุ่มโรคระบบทางเดินหายใจ กลุ่มโรคที่ติดต่อทางน้ำและอาหาร กลุ่มโรคที่ติดเชื้อทางบาดแผลหรือเยื่อบุผิวหนัง กลุ่มโรคที่มียุงเป็นพาหะ และโรคที่เป็นมากในเด็กเล็กนั่นก็คือโรค มือ เท้า ปาก ดังนั้นมาทำความรู้จักกับแต่ละโรคให้มากขึ้น เพื่อเตรียมพร้อมรับมือหน้าฝนกันดีกว่า</w:t>
      </w:r>
    </w:p>
    <w:p w:rsidR="009C5736" w:rsidRPr="009C5736" w:rsidRDefault="009C5736" w:rsidP="009C5736">
      <w:pPr>
        <w:shd w:val="clear" w:color="auto" w:fill="FFFFFF"/>
        <w:spacing w:after="150" w:line="240" w:lineRule="atLeast"/>
        <w:outlineLvl w:val="1"/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</w:pPr>
      <w:bookmarkStart w:id="0" w:name="_GoBack"/>
      <w:bookmarkEnd w:id="0"/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  <w:t xml:space="preserve">1. </w:t>
      </w: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  <w:cs/>
        </w:rPr>
        <w:t>กลุ่มโรคระบบทางเดินหายใจ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โรคในกลุ่มนี้มีหลายโรค เช่น</w:t>
      </w:r>
    </w:p>
    <w:p w:rsidR="009C5736" w:rsidRPr="009C5736" w:rsidRDefault="009C5736" w:rsidP="009C57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โรคไข้หวัดใหญ่</w:t>
      </w:r>
    </w:p>
    <w:p w:rsidR="009C5736" w:rsidRPr="009C5736" w:rsidRDefault="009C5736" w:rsidP="009C57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โรคหลอดลมอักเสบ</w:t>
      </w:r>
    </w:p>
    <w:p w:rsidR="009C5736" w:rsidRPr="009C5736" w:rsidRDefault="009C5736" w:rsidP="009C573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โรคปอดอักเสบ และปอดบวม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ind w:firstLine="720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เกิดจากสภาพอากาศที่แปรปรวนบวกกับการหายใจเอาเชื้อไวรัสที่กระจายอยู่ในอากาศจากการไอ จาม ของผู้ป่วยเข้าไป โดยเฉพาะอย่างยิ่งช่วงหน้าฝนที่อากาศชื้น จะยิ่งทำให้เชื้อโรคแพร่กระจายได้ง่ายมาก เพียงแค่สัมผัสสิ่งของที่ปนเปื้อนกับเชื้อไวรัส หรือสัมผัสกับน้ำมูกที่ปนเปื้อนเชื้อโรค ก็สามารถติดต่อกันได้แล้ว ดังนั้นวิธีการป้องกันคือ หากมีอาการป่วย หรือต้องอยู่ในที่ชุมชนแออัด ให้สวมใส่หน้ากากอนามัย ปิดปาก ปิดจมูกเวลาไอ หรือจาม ที่สำคัญควรหมั่นล้างมือ</w:t>
      </w:r>
      <w:proofErr w:type="spellStart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บ่อยๆ</w:t>
      </w:r>
      <w:proofErr w:type="spellEnd"/>
    </w:p>
    <w:p w:rsidR="009C5736" w:rsidRPr="009C5736" w:rsidRDefault="009C5736" w:rsidP="009C5736">
      <w:pPr>
        <w:shd w:val="clear" w:color="auto" w:fill="FFFFFF"/>
        <w:spacing w:after="150" w:line="240" w:lineRule="atLeast"/>
        <w:outlineLvl w:val="1"/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</w:pP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  <w:t xml:space="preserve">2. </w:t>
      </w: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  <w:cs/>
        </w:rPr>
        <w:t>กลุ่มโรคที่มียุงเป็นพาหะ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โรคในกลุ่มนี้มีหลายโรค เช่น</w:t>
      </w:r>
    </w:p>
    <w:p w:rsidR="009C5736" w:rsidRPr="009C5736" w:rsidRDefault="009C5736" w:rsidP="009C573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โรคไข้เลือดออก</w:t>
      </w:r>
    </w:p>
    <w:p w:rsidR="009C5736" w:rsidRPr="009C5736" w:rsidRDefault="009C5736" w:rsidP="009C573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โรคไข้สมองอักเสบ เจอี</w:t>
      </w:r>
    </w:p>
    <w:p w:rsidR="009C5736" w:rsidRDefault="009C5736" w:rsidP="009C573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และโรคมาลาเรีย</w:t>
      </w:r>
    </w:p>
    <w:p w:rsidR="009C5736" w:rsidRPr="009C5736" w:rsidRDefault="009C5736" w:rsidP="009C5736">
      <w:pPr>
        <w:shd w:val="clear" w:color="auto" w:fill="FFFFFF"/>
        <w:spacing w:before="100" w:beforeAutospacing="1" w:after="150" w:line="240" w:lineRule="auto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</w:p>
    <w:p w:rsidR="009C5736" w:rsidRPr="009C5736" w:rsidRDefault="009C5736" w:rsidP="009C5736">
      <w:pPr>
        <w:shd w:val="clear" w:color="auto" w:fill="FFFFFF"/>
        <w:spacing w:after="300" w:line="420" w:lineRule="atLeast"/>
        <w:ind w:firstLine="612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lastRenderedPageBreak/>
        <w:t>ซึ่งเป็นโรคติดต่อที่เกิดจากยุง ไม่ว่าจะเป็นยุงลาย ยุงรำคาญ หรือยุงก้นปล่อง เป็นพาหะ โดยส่วนใหญ่มักจะแพร่พันธุ์ในแหล่งน้ำตามทุ่งนา หรือภาชนะที่มีน้ำขัง อาการที่แสดงออกส่วนใหญ่ผู้ป่วยมักจะมีไข้ หนาวสั่น ปวดศีรษะ หากเป็นหนักอาจถึงขั้นช็อค หมดสติและเสียชีวิตได้ ทางที่ดีจึงควรป้องกันโดยการฉีดวัคซีนป้องกันโรค และกำจัดแหล่งเพาะพันธุ์ยุง รวมถึงหลีกเลี่ยงการโดนยุงกัด การเดินป่าในหน้าฝน หรือพยายามอยู่ให้ห่างจากพื้นที่ที่มีต้นไม้เยอะ</w:t>
      </w:r>
    </w:p>
    <w:p w:rsidR="009C5736" w:rsidRPr="009C5736" w:rsidRDefault="009C5736" w:rsidP="009C5736">
      <w:pPr>
        <w:shd w:val="clear" w:color="auto" w:fill="FFFFFF"/>
        <w:spacing w:after="150" w:line="240" w:lineRule="atLeast"/>
        <w:outlineLvl w:val="1"/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</w:pP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  <w:t xml:space="preserve">3. </w:t>
      </w: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  <w:cs/>
        </w:rPr>
        <w:t>กุล่มโรคติดต่อทางน้ำและอาหาร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โรคที่พบบ่อยในกลุ่มนี้ ได้แก่</w:t>
      </w:r>
    </w:p>
    <w:p w:rsidR="009C5736" w:rsidRPr="009C5736" w:rsidRDefault="009C5736" w:rsidP="009C573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โรคท้องเดิน</w:t>
      </w:r>
    </w:p>
    <w:p w:rsidR="009C5736" w:rsidRPr="009C5736" w:rsidRDefault="009C5736" w:rsidP="009C573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โรคอุจจาระร่วงเฉียบพลัน</w:t>
      </w:r>
    </w:p>
    <w:p w:rsidR="009C5736" w:rsidRPr="009C5736" w:rsidRDefault="009C5736" w:rsidP="009C573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โรคบิด</w:t>
      </w:r>
    </w:p>
    <w:p w:rsidR="009C5736" w:rsidRPr="009C5736" w:rsidRDefault="009C5736" w:rsidP="009C573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โรคอาหารเป็นพิษ</w:t>
      </w:r>
    </w:p>
    <w:p w:rsidR="009C5736" w:rsidRPr="009C5736" w:rsidRDefault="009C5736" w:rsidP="009C573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โรคตับอักเสบ เป็นต้น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ind w:firstLine="612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โดยสาเหตุเกิดจากการรับประทานอาหารและน้ำดื่มที่ไม่สะอาด มีการปนเปื้อนเชื้อจุลินทรีย์และเชื้อแบคทีเรีย ทำให้เกิดโรคในระบบทางเดินอาหารและลำไส้ ผู้ป่วยมักมีอาการปวดท้อง ท้องเดิน ถ่ายไม่หยุด อาเจียน บางรายเป็นหนักถึงขั้นขาดน้ำและหมดสติได้ ดังนั้นจึงควรระมัดระวังเรื่องอาหารการกินมากเป็นพิเศษ โดยการรับประทานอาหารที่ปรุงสุกใหม่ๆ ใช้ช้อนกลาง ใช้ภาชนะใส่อาหารและน้ำดื่มที่ล้างสะอาด และควรล้างมือให้สะอาดทุกครั้งก่อนรับประทานอาหาร</w:t>
      </w:r>
    </w:p>
    <w:p w:rsidR="009C5736" w:rsidRPr="009C5736" w:rsidRDefault="009C5736" w:rsidP="009C5736">
      <w:pPr>
        <w:shd w:val="clear" w:color="auto" w:fill="FFFFFF"/>
        <w:spacing w:after="150" w:line="240" w:lineRule="atLeast"/>
        <w:outlineLvl w:val="1"/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</w:pP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  <w:t xml:space="preserve">4. </w:t>
      </w: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  <w:cs/>
        </w:rPr>
        <w:t>กลุ่มโรคติดเชื้อทางบาดแผลหรือเยื่อบุผิวหนัง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โรคที่พบบ่อยในกลุ่มนี้ ได้แก่</w:t>
      </w:r>
    </w:p>
    <w:p w:rsidR="009C5736" w:rsidRPr="009C5736" w:rsidRDefault="009C5736" w:rsidP="009C573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โรคแลปโตสไป</w:t>
      </w:r>
      <w:proofErr w:type="spellStart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</w:t>
      </w:r>
      <w:proofErr w:type="spellEnd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ซิส หรือที่รู้จักกันในนาม "โรคฉี่หนู"</w:t>
      </w:r>
    </w:p>
    <w:p w:rsidR="009C5736" w:rsidRDefault="009C5736" w:rsidP="009C573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และโรคตาแดง</w:t>
      </w:r>
    </w:p>
    <w:p w:rsidR="009C5736" w:rsidRPr="009C5736" w:rsidRDefault="009C5736" w:rsidP="009C5736">
      <w:pPr>
        <w:shd w:val="clear" w:color="auto" w:fill="FFFFFF"/>
        <w:spacing w:before="100" w:beforeAutospacing="1" w:after="150" w:line="240" w:lineRule="auto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</w:p>
    <w:p w:rsidR="009C5736" w:rsidRPr="009C5736" w:rsidRDefault="009C5736" w:rsidP="009C5736">
      <w:pPr>
        <w:shd w:val="clear" w:color="auto" w:fill="FFFFFF"/>
        <w:spacing w:after="300" w:line="420" w:lineRule="atLeast"/>
        <w:ind w:firstLine="612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lastRenderedPageBreak/>
        <w:t>ซึ่งสาเหตุมาจากการสัมผัสกับน้ำที่ปนเปื้อนเชื้อโรค โดยเฉพาะเชื้อโรคที่มาพร้อมกับน้ำท่วมขัง น้ำเสียในท่อระบายน้ำ น้ำที่ปนเปื้อนสิ่งปฏิกูลทั้งจากคนและสัตว์ สัมผัสดิน สัมผัสอาหารที่ปนเปื้อนปัสสาวะ เลือด หรือเนื้อเยื่อของของสัตว์ที่ติดเชื้อชนิดนี้ เช่น สุนัข วัว ควาย หนู สุกร ม้า สัตว์ป่า เป็นต้น</w:t>
      </w:r>
    </w:p>
    <w:p w:rsidR="009C5736" w:rsidRPr="009C5736" w:rsidRDefault="009C5736" w:rsidP="009C5736">
      <w:pPr>
        <w:shd w:val="clear" w:color="auto" w:fill="FFFFFF"/>
        <w:spacing w:after="300" w:line="420" w:lineRule="atLeast"/>
        <w:ind w:firstLine="612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 xml:space="preserve">กลุ่มเสี่ยงผู้ที่เป็นโรคนี้ส่วนใหญ่คือ กลุ่มเกษตรกร ชาวนา ชาวไร่ และประชาชนที่อาศัยในพื้นที่ที่เกิดน้ำท่วมขัง คนงานในฟาร์มเลี้ยงสัตว์ และพนักงานขุดท่อระบายน้ำ ทั้งนี้หลังได้รับเชื้อประมาณ </w:t>
      </w: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  <w:t xml:space="preserve">1-2 </w:t>
      </w: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สัปดาห์ ผู้ป่วยจะมีไข้สูงเฉียบพลัน ปวดศีรษะ มักปวดกล้ามเนื้อบริเวณน่องและโคนขาอย่างรุนแรง รวมถึงอาการตาแดง คอแข็ง สลับกับไข้ลด หากเป็นมากอาจมีจุดเลือดออกที่เพดานปาก หรือตามผิวหนัง หากเป็นหนักอาจมีอาการตับวายและไตวายได้ ดังนั้นวิธีป้องกันกันคือ หลีกเลี่ยงการว่ายน้ำหรือการเดินลุยในน้ำที่อาจปนเปื้อนเชื้อปัสสาวะจากสัตว์นำโรค หากจำเป็นควรสวมใส่รองเท้าบูทป้องกันทุกครั้ง และหมั่นตรวจตราแหล่งน้ำและดินทรายที่อาจมีเชื้อปนเปื้อน ควรระบายน้ำตามท่อระบายออกแล้วล้างเพื่อกำจัดน้ำที่ปนเปื้อน</w:t>
      </w:r>
    </w:p>
    <w:p w:rsidR="009C5736" w:rsidRPr="009C5736" w:rsidRDefault="009C5736" w:rsidP="009C5736">
      <w:pPr>
        <w:shd w:val="clear" w:color="auto" w:fill="FFFFFF"/>
        <w:spacing w:after="150" w:line="240" w:lineRule="atLeast"/>
        <w:outlineLvl w:val="1"/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</w:pP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</w:rPr>
        <w:t xml:space="preserve">5. </w:t>
      </w:r>
      <w:r w:rsidRPr="009C5736">
        <w:rPr>
          <w:rFonts w:ascii="TH SarabunIT๙" w:eastAsia="Times New Roman" w:hAnsi="TH SarabunIT๙" w:cs="TH SarabunIT๙"/>
          <w:b/>
          <w:bCs/>
          <w:color w:val="64B5A6"/>
          <w:spacing w:val="8"/>
          <w:sz w:val="54"/>
          <w:szCs w:val="54"/>
          <w:cs/>
        </w:rPr>
        <w:t>โรค มือ เท้า ปาก</w:t>
      </w:r>
    </w:p>
    <w:p w:rsidR="009C5736" w:rsidRDefault="009C5736" w:rsidP="009C5736">
      <w:pPr>
        <w:shd w:val="clear" w:color="auto" w:fill="FFFFFF"/>
        <w:spacing w:after="300" w:line="420" w:lineRule="atLeast"/>
        <w:ind w:firstLine="612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โรคนี้พบบ่อยในเด็กเล็ก ติดต่อง่าย ไม่มีวัคซีนป้องกัน และมีโอกาสเป็นเพิ่มมากขึ้นในช่วงหน้าฝน โดยสาเหตุเกิดจากเชื้อไวรัสกลุ่มเอนเทอ</w:t>
      </w:r>
      <w:proofErr w:type="spellStart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โร</w:t>
      </w:r>
      <w:proofErr w:type="spellEnd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 xml:space="preserve">ไวรัส หลังจากรับเชื้อ </w:t>
      </w: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  <w:t xml:space="preserve">3-6 </w:t>
      </w: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วัน ผู้ติดเชื้อจะเริ่มแสดงอาการป่วย เริ่มด้วยไข้</w:t>
      </w:r>
      <w:proofErr w:type="spellStart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ต่ำๆ</w:t>
      </w:r>
      <w:proofErr w:type="spellEnd"/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 xml:space="preserve"> อ่อนเพลีย </w:t>
      </w: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  <w:t xml:space="preserve">1-2 </w:t>
      </w: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t>วัน เจ็บปาก ไม่ยอมรับประทานอาหาร น้ำลายไหล เพราะมีแผลในปากเหมือนแผลร้อนใน มีผื่นเป็นจุดแดงหรือเป็นตุ่มน้ำใสขึ้นบริเวณ ฝ่ามือ ฝ่าเท้า และอาจมีตามลำตัว แขน ขา</w:t>
      </w:r>
    </w:p>
    <w:p w:rsidR="00CE0374" w:rsidRPr="009C5736" w:rsidRDefault="00CE0374" w:rsidP="009C5736">
      <w:pPr>
        <w:shd w:val="clear" w:color="auto" w:fill="FFFFFF"/>
        <w:spacing w:after="300" w:line="420" w:lineRule="atLeast"/>
        <w:ind w:firstLine="612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787878"/>
          <w:spacing w:val="8"/>
          <w:sz w:val="36"/>
          <w:szCs w:val="36"/>
        </w:rPr>
        <w:drawing>
          <wp:inline distT="0" distB="0" distL="0" distR="0" wp14:anchorId="78D196CF">
            <wp:extent cx="4267200" cy="2667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01" cy="266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736" w:rsidRPr="009C5736" w:rsidRDefault="009C5736" w:rsidP="009C5736">
      <w:pPr>
        <w:shd w:val="clear" w:color="auto" w:fill="FFFFFF"/>
        <w:spacing w:after="300" w:line="420" w:lineRule="atLeast"/>
        <w:ind w:firstLine="612"/>
        <w:jc w:val="thaiDistribute"/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</w:rPr>
      </w:pPr>
      <w:r w:rsidRPr="009C5736">
        <w:rPr>
          <w:rFonts w:ascii="TH SarabunIT๙" w:eastAsia="Times New Roman" w:hAnsi="TH SarabunIT๙" w:cs="TH SarabunIT๙"/>
          <w:color w:val="787878"/>
          <w:spacing w:val="8"/>
          <w:sz w:val="36"/>
          <w:szCs w:val="36"/>
          <w:cs/>
        </w:rPr>
        <w:lastRenderedPageBreak/>
        <w:t>ส่วนวิธีการป้องกันยังไม่มีวัคซีนป้องกันโรคนี้ ดังนั้นการป้องกันที่สำคัญ คือ แยกผู้ป่วยที่เป็นโรคไม่ให้ไปสัมผัสกับเด็กคนอื่น ผู้ใหญ่ที่ดูแลเด็กควรหมั่นล้างมือเพื่อป้องกันการแพร่เชื้อ และหมั่นทำความสะอาดของเล่นและสิ่งแวดล้อมที่เด็กอยู่ทุกวัน</w:t>
      </w:r>
    </w:p>
    <w:p w:rsidR="00B17769" w:rsidRPr="009C5736" w:rsidRDefault="00B17769">
      <w:pPr>
        <w:rPr>
          <w:rFonts w:ascii="TH SarabunIT๙" w:hAnsi="TH SarabunIT๙" w:cs="TH SarabunIT๙"/>
        </w:rPr>
      </w:pPr>
    </w:p>
    <w:sectPr w:rsidR="00B17769" w:rsidRPr="009C5736" w:rsidSect="00AA229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2B1"/>
    <w:multiLevelType w:val="multilevel"/>
    <w:tmpl w:val="C516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B3CCD"/>
    <w:multiLevelType w:val="multilevel"/>
    <w:tmpl w:val="96C8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0B86"/>
    <w:multiLevelType w:val="multilevel"/>
    <w:tmpl w:val="6DA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45ED4"/>
    <w:multiLevelType w:val="multilevel"/>
    <w:tmpl w:val="866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36"/>
    <w:rsid w:val="009C5736"/>
    <w:rsid w:val="00AA229A"/>
    <w:rsid w:val="00B17769"/>
    <w:rsid w:val="00C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E25"/>
  <w15:chartTrackingRefBased/>
  <w15:docId w15:val="{67E8FB14-ECAA-4DDC-8181-346535E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A0616</dc:creator>
  <cp:keywords/>
  <dc:description/>
  <cp:lastModifiedBy>A0616</cp:lastModifiedBy>
  <cp:revision>1</cp:revision>
  <dcterms:created xsi:type="dcterms:W3CDTF">2022-06-08T01:21:00Z</dcterms:created>
  <dcterms:modified xsi:type="dcterms:W3CDTF">2022-06-08T01:35:00Z</dcterms:modified>
</cp:coreProperties>
</file>